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8216" w14:textId="77777777" w:rsidR="00B155AD" w:rsidRPr="00B44C06" w:rsidRDefault="00B155AD" w:rsidP="00B155AD">
      <w:pPr>
        <w:rPr>
          <w:rFonts w:ascii="Arial" w:hAnsi="Arial" w:cs="Arial"/>
          <w:b/>
          <w:bCs/>
          <w:sz w:val="32"/>
          <w:szCs w:val="32"/>
          <w:lang w:val="sv-SE"/>
        </w:rPr>
      </w:pPr>
      <w:r w:rsidRPr="00B44C06">
        <w:rPr>
          <w:rFonts w:ascii="Arial" w:hAnsi="Arial" w:cs="Arial"/>
          <w:b/>
          <w:bCs/>
          <w:sz w:val="32"/>
          <w:szCs w:val="32"/>
          <w:lang w:val="sv-SE"/>
        </w:rPr>
        <w:t>Vår/Sommar</w:t>
      </w:r>
    </w:p>
    <w:p w14:paraId="713E6AEB" w14:textId="51AE97A7" w:rsidR="00B155AD" w:rsidRDefault="00B155AD" w:rsidP="00B155AD">
      <w:p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 xml:space="preserve">Kom ihåg att det ska vara lätt för barnet att röra sig i kläderna </w:t>
      </w:r>
    </w:p>
    <w:p w14:paraId="1F217539" w14:textId="53FECD82" w:rsidR="00B155AD" w:rsidRPr="00B44C06" w:rsidRDefault="00B155AD" w:rsidP="00B155AD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</w:t>
      </w:r>
      <w:r w:rsidRPr="00B44C06">
        <w:rPr>
          <w:rFonts w:ascii="Arial" w:hAnsi="Arial" w:cs="Arial"/>
          <w:sz w:val="24"/>
          <w:szCs w:val="24"/>
          <w:lang w:val="sv-SE"/>
        </w:rPr>
        <w:t xml:space="preserve">amt </w:t>
      </w:r>
      <w:r>
        <w:rPr>
          <w:rFonts w:ascii="Arial" w:hAnsi="Arial" w:cs="Arial"/>
          <w:sz w:val="24"/>
          <w:szCs w:val="24"/>
          <w:lang w:val="sv-SE"/>
        </w:rPr>
        <w:t xml:space="preserve">vara </w:t>
      </w:r>
      <w:r w:rsidRPr="00B44C06">
        <w:rPr>
          <w:rFonts w:ascii="Arial" w:hAnsi="Arial" w:cs="Arial"/>
          <w:sz w:val="24"/>
          <w:szCs w:val="24"/>
          <w:lang w:val="sv-SE"/>
        </w:rPr>
        <w:t>lätt för dem och oss att byta blöja eller gå på toa.</w:t>
      </w:r>
    </w:p>
    <w:p w14:paraId="21C08A56" w14:textId="570364F3" w:rsidR="00B155AD" w:rsidRDefault="00B155AD" w:rsidP="00B155A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4B9A8" wp14:editId="7987FB1C">
                <wp:simplePos x="0" y="0"/>
                <wp:positionH relativeFrom="margin">
                  <wp:align>left</wp:align>
                </wp:positionH>
                <wp:positionV relativeFrom="paragraph">
                  <wp:posOffset>29458</wp:posOffset>
                </wp:positionV>
                <wp:extent cx="4979504" cy="3399183"/>
                <wp:effectExtent l="0" t="0" r="12065" b="10795"/>
                <wp:wrapNone/>
                <wp:docPr id="2" name="Scroll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504" cy="3399183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673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2" o:spid="_x0000_s1026" type="#_x0000_t97" style="position:absolute;margin-left:0;margin-top:2.3pt;width:392.1pt;height:267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14:paraId="5EE278B1" w14:textId="77777777" w:rsidR="00B155AD" w:rsidRDefault="00B155AD" w:rsidP="00B155AD">
      <w:pPr>
        <w:spacing w:line="240" w:lineRule="auto"/>
        <w:ind w:left="36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362E4415" w14:textId="470A7586" w:rsidR="00B155AD" w:rsidRPr="00F151BE" w:rsidRDefault="00B155AD" w:rsidP="00B155AD">
      <w:pPr>
        <w:spacing w:line="240" w:lineRule="auto"/>
        <w:ind w:left="1440"/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Generellt:</w:t>
      </w:r>
    </w:p>
    <w:p w14:paraId="27F6A084" w14:textId="77777777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Solkräm</w:t>
      </w:r>
    </w:p>
    <w:p w14:paraId="3B78ABFD" w14:textId="77777777" w:rsidR="00B155AD" w:rsidRPr="00F151BE" w:rsidRDefault="00B155AD" w:rsidP="00B155AD">
      <w:pPr>
        <w:spacing w:line="240" w:lineRule="auto"/>
        <w:ind w:left="1440"/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Ombyte och innekläder:</w:t>
      </w:r>
    </w:p>
    <w:p w14:paraId="1F6AE00E" w14:textId="114F35CC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3 strumpor med halkskydd</w:t>
      </w:r>
    </w:p>
    <w:p w14:paraId="62223613" w14:textId="77777777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3 par trosor/kalsonger om ditt barn är blöjfritt</w:t>
      </w:r>
    </w:p>
    <w:p w14:paraId="5581718F" w14:textId="77777777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2-3 t-shirts</w:t>
      </w:r>
    </w:p>
    <w:p w14:paraId="61EE620C" w14:textId="77777777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1 tunn långärmad tröja</w:t>
      </w:r>
    </w:p>
    <w:p w14:paraId="1134642B" w14:textId="122D6352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2 byxor</w:t>
      </w:r>
    </w:p>
    <w:p w14:paraId="21F37820" w14:textId="1C889A77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1 tjockare tröja</w:t>
      </w:r>
    </w:p>
    <w:p w14:paraId="14542770" w14:textId="3F9A7DDB" w:rsidR="00B155AD" w:rsidRPr="00F151BE" w:rsidRDefault="00B155AD" w:rsidP="00B155AD">
      <w:pPr>
        <w:pStyle w:val="ListParagraph"/>
        <w:numPr>
          <w:ilvl w:val="0"/>
          <w:numId w:val="1"/>
        </w:numPr>
        <w:spacing w:line="240" w:lineRule="auto"/>
        <w:ind w:left="18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151BE">
        <w:rPr>
          <w:rFonts w:ascii="Arial" w:hAnsi="Arial" w:cs="Arial"/>
          <w:noProof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22450B" wp14:editId="08A91893">
                <wp:simplePos x="0" y="0"/>
                <wp:positionH relativeFrom="margin">
                  <wp:posOffset>1242060</wp:posOffset>
                </wp:positionH>
                <wp:positionV relativeFrom="paragraph">
                  <wp:posOffset>258335</wp:posOffset>
                </wp:positionV>
                <wp:extent cx="4412974" cy="3498464"/>
                <wp:effectExtent l="0" t="0" r="26035" b="26035"/>
                <wp:wrapNone/>
                <wp:docPr id="3" name="Scroll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2974" cy="3498464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4B17" id="Scroll: Vertical 3" o:spid="_x0000_s1026" type="#_x0000_t97" style="position:absolute;margin-left:97.8pt;margin-top:20.35pt;width:347.5pt;height:275.4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Pr="00F151BE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3">
              <w14:alpha w14:val="60000"/>
              <w14:satMod w14:val="175000"/>
            </w14:schemeClr>
          </w14:glow>
        </w:rPr>
        <w:t>2 shorts</w:t>
      </w:r>
    </w:p>
    <w:p w14:paraId="004EE566" w14:textId="77777777" w:rsidR="00B155AD" w:rsidRDefault="00B155AD" w:rsidP="00B155AD">
      <w:pPr>
        <w:spacing w:line="240" w:lineRule="auto"/>
        <w:ind w:left="1440"/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7454A4F7" w14:textId="77777777" w:rsidR="00B155AD" w:rsidRDefault="00B155AD" w:rsidP="00B155AD">
      <w:pPr>
        <w:spacing w:line="240" w:lineRule="auto"/>
        <w:ind w:left="1440"/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7B79B5EC" w14:textId="6DC331A6" w:rsidR="00B155AD" w:rsidRPr="00B155AD" w:rsidRDefault="00B155AD" w:rsidP="00B155AD">
      <w:pPr>
        <w:spacing w:line="240" w:lineRule="auto"/>
        <w:ind w:left="3240"/>
        <w:rPr>
          <w:rFonts w:ascii="Arial" w:hAnsi="Arial" w:cs="Arial"/>
          <w:color w:val="FFFFFF" w:themeColor="background1"/>
          <w:sz w:val="28"/>
          <w:szCs w:val="28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b/>
          <w:bCs/>
          <w:color w:val="FFFFFF" w:themeColor="background1"/>
          <w:sz w:val="28"/>
          <w:szCs w:val="28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Ytterkläder:</w:t>
      </w:r>
    </w:p>
    <w:p w14:paraId="07450E75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 xml:space="preserve">Tunn skaljacka </w:t>
      </w:r>
    </w:p>
    <w:p w14:paraId="7F484B62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Vattentäta skor</w:t>
      </w:r>
    </w:p>
    <w:p w14:paraId="1380E73D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Vattentäta vantar</w:t>
      </w:r>
    </w:p>
    <w:p w14:paraId="5333D3B8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Mössa</w:t>
      </w:r>
    </w:p>
    <w:p w14:paraId="064E1B67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Sandaler</w:t>
      </w:r>
    </w:p>
    <w:p w14:paraId="7D7E04EC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Solhatt</w:t>
      </w:r>
    </w:p>
    <w:p w14:paraId="668FCF03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Ryggsäck för extrakläder, matsäck osv.</w:t>
      </w:r>
    </w:p>
    <w:p w14:paraId="36059AE7" w14:textId="77777777" w:rsidR="00B155AD" w:rsidRPr="00B155AD" w:rsidRDefault="00B155AD" w:rsidP="00B155AD">
      <w:pPr>
        <w:pStyle w:val="ListParagraph"/>
        <w:numPr>
          <w:ilvl w:val="0"/>
          <w:numId w:val="1"/>
        </w:numPr>
        <w:spacing w:line="240" w:lineRule="auto"/>
        <w:ind w:left="3600"/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155AD">
        <w:rPr>
          <w:rFonts w:ascii="Arial" w:hAnsi="Arial" w:cs="Arial"/>
          <w:color w:val="FFFFFF" w:themeColor="background1"/>
          <w:sz w:val="24"/>
          <w:szCs w:val="24"/>
          <w:lang w:val="sv-SE"/>
          <w14:glow w14:rad="63500">
            <w14:schemeClr w14:val="accent1">
              <w14:alpha w14:val="60000"/>
              <w14:satMod w14:val="175000"/>
            </w14:schemeClr>
          </w14:glow>
        </w:rPr>
        <w:t>Vattenflaska</w:t>
      </w:r>
    </w:p>
    <w:p w14:paraId="10147094" w14:textId="7A22CB2D" w:rsidR="00B155AD" w:rsidRDefault="00B155AD" w:rsidP="00B155AD">
      <w:pPr>
        <w:ind w:left="1800"/>
        <w:rPr>
          <w:rFonts w:ascii="Arial" w:hAnsi="Arial" w:cs="Arial"/>
          <w:sz w:val="24"/>
          <w:szCs w:val="24"/>
          <w:lang w:val="sv-SE"/>
        </w:rPr>
      </w:pPr>
    </w:p>
    <w:p w14:paraId="23D975D6" w14:textId="688A4937" w:rsidR="00B155AD" w:rsidRDefault="00B155AD" w:rsidP="00B155AD">
      <w:pPr>
        <w:ind w:left="1800"/>
        <w:rPr>
          <w:rFonts w:ascii="Arial" w:hAnsi="Arial" w:cs="Arial"/>
          <w:sz w:val="24"/>
          <w:szCs w:val="24"/>
          <w:lang w:val="sv-SE"/>
        </w:rPr>
      </w:pPr>
    </w:p>
    <w:p w14:paraId="1C279ED8" w14:textId="77777777" w:rsidR="00B155AD" w:rsidRPr="00B44C06" w:rsidRDefault="00B155AD" w:rsidP="00B155AD">
      <w:pPr>
        <w:ind w:left="1800"/>
        <w:rPr>
          <w:rFonts w:ascii="Arial" w:hAnsi="Arial" w:cs="Arial"/>
          <w:sz w:val="24"/>
          <w:szCs w:val="24"/>
          <w:lang w:val="sv-SE"/>
        </w:rPr>
      </w:pPr>
    </w:p>
    <w:p w14:paraId="38FB2AE1" w14:textId="2354B738" w:rsidR="00B155AD" w:rsidRPr="00B155AD" w:rsidRDefault="00B155AD" w:rsidP="00B155AD">
      <w:pPr>
        <w:ind w:left="1800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 xml:space="preserve">                     </w:t>
      </w:r>
      <w:r w:rsidRPr="00B44C06">
        <w:rPr>
          <w:rFonts w:ascii="Arial" w:hAnsi="Arial" w:cs="Arial"/>
          <w:b/>
          <w:bCs/>
          <w:sz w:val="24"/>
          <w:szCs w:val="24"/>
          <w:lang w:val="sv-SE"/>
        </w:rPr>
        <w:t>Ps: glöm inte att märka allt ordentligt!</w:t>
      </w:r>
    </w:p>
    <w:sectPr w:rsidR="00B155AD" w:rsidRPr="00B155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4F32" w14:textId="77777777" w:rsidR="00D96E70" w:rsidRDefault="00D96E70" w:rsidP="00B155AD">
      <w:pPr>
        <w:spacing w:after="0" w:line="240" w:lineRule="auto"/>
      </w:pPr>
      <w:r>
        <w:separator/>
      </w:r>
    </w:p>
  </w:endnote>
  <w:endnote w:type="continuationSeparator" w:id="0">
    <w:p w14:paraId="4CFFA0E1" w14:textId="77777777" w:rsidR="00D96E70" w:rsidRDefault="00D96E70" w:rsidP="00B1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B3D8" w14:textId="5AF9C161" w:rsidR="00B155AD" w:rsidRPr="00B155AD" w:rsidRDefault="00B155AD">
    <w:pPr>
      <w:pStyle w:val="Footer"/>
      <w:rPr>
        <w:rFonts w:ascii="Arial" w:hAnsi="Arial" w:cs="Arial"/>
        <w:sz w:val="20"/>
        <w:szCs w:val="20"/>
        <w:lang w:val="sv-SE"/>
      </w:rPr>
    </w:pPr>
    <w:r w:rsidRPr="00B155AD">
      <w:rPr>
        <w:rFonts w:ascii="Arial" w:hAnsi="Arial" w:cs="Arial"/>
        <w:sz w:val="20"/>
        <w:szCs w:val="20"/>
        <w:lang w:val="sv-SE"/>
      </w:rPr>
      <w:t>Packa till rätt säsong</w:t>
    </w:r>
    <w:r w:rsidRPr="00B155AD">
      <w:rPr>
        <w:rFonts w:ascii="Arial" w:hAnsi="Arial" w:cs="Arial"/>
        <w:sz w:val="20"/>
        <w:szCs w:val="20"/>
      </w:rPr>
      <w:ptab w:relativeTo="margin" w:alignment="center" w:leader="none"/>
    </w:r>
    <w:r w:rsidRPr="00B155AD">
      <w:rPr>
        <w:rFonts w:ascii="Arial" w:hAnsi="Arial" w:cs="Arial"/>
        <w:noProof/>
        <w:sz w:val="20"/>
        <w:szCs w:val="20"/>
      </w:rPr>
      <w:drawing>
        <wp:inline distT="0" distB="0" distL="0" distR="0" wp14:anchorId="00071DE2" wp14:editId="5A391FBF">
          <wp:extent cx="810039" cy="615999"/>
          <wp:effectExtent l="0" t="0" r="952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81" cy="63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55AD">
      <w:rPr>
        <w:rFonts w:ascii="Arial" w:hAnsi="Arial" w:cs="Arial"/>
        <w:sz w:val="20"/>
        <w:szCs w:val="20"/>
      </w:rPr>
      <w:ptab w:relativeTo="margin" w:alignment="right" w:leader="none"/>
    </w:r>
    <w:r w:rsidRPr="00B155AD">
      <w:rPr>
        <w:rFonts w:ascii="Arial" w:hAnsi="Arial" w:cs="Arial"/>
        <w:sz w:val="20"/>
        <w:szCs w:val="20"/>
      </w:rPr>
      <w:t>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A637" w14:textId="77777777" w:rsidR="00D96E70" w:rsidRDefault="00D96E70" w:rsidP="00B155AD">
      <w:pPr>
        <w:spacing w:after="0" w:line="240" w:lineRule="auto"/>
      </w:pPr>
      <w:r>
        <w:separator/>
      </w:r>
    </w:p>
  </w:footnote>
  <w:footnote w:type="continuationSeparator" w:id="0">
    <w:p w14:paraId="73DD9FB0" w14:textId="77777777" w:rsidR="00D96E70" w:rsidRDefault="00D96E70" w:rsidP="00B1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ABF"/>
    <w:multiLevelType w:val="hybridMultilevel"/>
    <w:tmpl w:val="C2F851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73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D"/>
    <w:rsid w:val="00B155AD"/>
    <w:rsid w:val="00D96E70"/>
    <w:rsid w:val="00F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08A72"/>
  <w15:chartTrackingRefBased/>
  <w15:docId w15:val="{6829C8E9-B270-4E6B-A033-8700314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AD"/>
  </w:style>
  <w:style w:type="paragraph" w:styleId="Footer">
    <w:name w:val="footer"/>
    <w:basedOn w:val="Normal"/>
    <w:link w:val="FooterChar"/>
    <w:uiPriority w:val="99"/>
    <w:unhideWhenUsed/>
    <w:rsid w:val="00B1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1606178 ABDULLAH HASHIR</dc:creator>
  <cp:keywords/>
  <dc:description/>
  <cp:lastModifiedBy>1606178 ABDULLAH HASHIR</cp:lastModifiedBy>
  <cp:revision>1</cp:revision>
  <dcterms:created xsi:type="dcterms:W3CDTF">2022-12-19T13:18:00Z</dcterms:created>
  <dcterms:modified xsi:type="dcterms:W3CDTF">2022-12-19T16:07:00Z</dcterms:modified>
</cp:coreProperties>
</file>